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DAF" w:rsidRPr="00AF1DAF" w:rsidRDefault="00D87D67" w:rsidP="00AF1DAF">
      <w:pPr>
        <w:ind w:firstLineChars="100" w:firstLine="400"/>
        <w:jc w:val="center"/>
        <w:rPr>
          <w:rFonts w:ascii="UD デジタル 教科書体 NP-R" w:eastAsia="UD デジタル 教科書体 NP-R"/>
          <w:sz w:val="40"/>
        </w:rPr>
      </w:pPr>
      <w:r>
        <w:rPr>
          <w:rFonts w:ascii="UD デジタル 教科書体 NP-R" w:eastAsia="UD デジタル 教科書体 NP-R" w:hint="eastAsia"/>
          <w:sz w:val="40"/>
        </w:rPr>
        <w:t>１</w:t>
      </w:r>
      <w:r w:rsidR="00AF1DAF" w:rsidRPr="00AF1DAF">
        <w:rPr>
          <w:rFonts w:ascii="UD デジタル 教科書体 NP-R" w:eastAsia="UD デジタル 教科書体 NP-R" w:hint="eastAsia"/>
          <w:sz w:val="40"/>
        </w:rPr>
        <w:t>学年総合“</w:t>
      </w:r>
      <w:r>
        <w:rPr>
          <w:rFonts w:ascii="UD デジタル 教科書体 NP-R" w:eastAsia="UD デジタル 教科書体 NP-R" w:hint="eastAsia"/>
          <w:sz w:val="40"/>
        </w:rPr>
        <w:t>環境</w:t>
      </w:r>
      <w:r w:rsidR="00AF1DAF" w:rsidRPr="00AF1DAF">
        <w:rPr>
          <w:rFonts w:ascii="UD デジタル 教科書体 NP-R" w:eastAsia="UD デジタル 教科書体 NP-R" w:hint="eastAsia"/>
          <w:sz w:val="40"/>
        </w:rPr>
        <w:t>”×</w:t>
      </w:r>
      <w:r w:rsidR="00142568">
        <w:rPr>
          <w:rFonts w:ascii="UD デジタル 教科書体 NP-R" w:eastAsia="UD デジタル 教科書体 NP-R" w:hint="eastAsia"/>
          <w:sz w:val="40"/>
        </w:rPr>
        <w:t xml:space="preserve">　</w:t>
      </w:r>
      <w:r w:rsidR="00AF1DAF" w:rsidRPr="00AF1DAF">
        <w:rPr>
          <w:rFonts w:ascii="UD デジタル 教科書体 NP-R" w:eastAsia="UD デジタル 教科書体 NP-R" w:hint="eastAsia"/>
          <w:sz w:val="40"/>
        </w:rPr>
        <w:t>SDGｓ</w:t>
      </w:r>
    </w:p>
    <w:p w:rsidR="00AF1DAF" w:rsidRPr="00AF1DAF" w:rsidRDefault="00D87D67" w:rsidP="00AF1DAF">
      <w:pPr>
        <w:ind w:leftChars="2497" w:left="5244" w:firstLineChars="100" w:firstLine="210"/>
        <w:rPr>
          <w:rFonts w:ascii="UD デジタル 教科書体 NP-R" w:eastAsia="UD デジタル 教科書体 NP-R"/>
          <w:u w:val="single"/>
        </w:rPr>
      </w:pPr>
      <w:r>
        <w:rPr>
          <w:rFonts w:ascii="UD デジタル 教科書体 NP-R" w:eastAsia="UD デジタル 教科書体 NP-R" w:hint="eastAsia"/>
        </w:rPr>
        <w:t>１</w:t>
      </w:r>
      <w:r w:rsidR="00AF1DAF">
        <w:rPr>
          <w:rFonts w:ascii="UD デジタル 教科書体 NP-R" w:eastAsia="UD デジタル 教科書体 NP-R" w:hint="eastAsia"/>
        </w:rPr>
        <w:t>年</w:t>
      </w:r>
      <w:r w:rsidR="00AF1DAF" w:rsidRPr="00AF1DAF">
        <w:rPr>
          <w:rFonts w:ascii="UD デジタル 教科書体 NP-R" w:eastAsia="UD デジタル 教科書体 NP-R" w:hint="eastAsia"/>
          <w:u w:val="single"/>
        </w:rPr>
        <w:t xml:space="preserve">　　</w:t>
      </w:r>
      <w:r w:rsidR="00AF1DAF" w:rsidRPr="00AF1DAF">
        <w:rPr>
          <w:rFonts w:ascii="UD デジタル 教科書体 NP-R" w:eastAsia="UD デジタル 教科書体 NP-R" w:hint="eastAsia"/>
        </w:rPr>
        <w:t>組</w:t>
      </w:r>
      <w:r w:rsidR="00CF7E1E">
        <w:rPr>
          <w:rFonts w:ascii="UD デジタル 教科書体 NP-R" w:eastAsia="UD デジタル 教科書体 NP-R" w:hint="eastAsia"/>
        </w:rPr>
        <w:t>（　　）番</w:t>
      </w:r>
      <w:r w:rsidR="00AF1DAF">
        <w:rPr>
          <w:rFonts w:ascii="UD デジタル 教科書体 NP-R" w:eastAsia="UD デジタル 教科書体 NP-R" w:hint="eastAsia"/>
        </w:rPr>
        <w:t xml:space="preserve">　氏名</w:t>
      </w:r>
      <w:r w:rsidR="00AF1DAF">
        <w:rPr>
          <w:rFonts w:ascii="UD デジタル 教科書体 NP-R" w:eastAsia="UD デジタル 教科書体 NP-R" w:hint="eastAsia"/>
          <w:u w:val="single"/>
        </w:rPr>
        <w:t xml:space="preserve">　　　　　　　　</w:t>
      </w:r>
    </w:p>
    <w:p w:rsidR="00AF1DAF" w:rsidRDefault="00AF1DAF" w:rsidP="00BC0C75">
      <w:pPr>
        <w:ind w:firstLineChars="100" w:firstLine="210"/>
        <w:rPr>
          <w:rFonts w:ascii="UD デジタル 教科書体 NP-R" w:eastAsia="UD デジタル 教科書体 NP-R"/>
        </w:rPr>
      </w:pPr>
    </w:p>
    <w:p w:rsidR="00BC0C75" w:rsidRDefault="00D87D67" w:rsidP="00BC0C75">
      <w:pPr>
        <w:ind w:firstLineChars="100" w:firstLine="210"/>
        <w:rPr>
          <w:rFonts w:ascii="UD デジタル 教科書体 NP-R" w:eastAsia="UD デジタル 教科書体 NP-R"/>
        </w:rPr>
      </w:pPr>
      <w:r>
        <w:rPr>
          <w:rFonts w:ascii="UD デジタル 教科書体 NP-R" w:eastAsia="UD デジタル 教科書体 NP-R" w:hint="eastAsia"/>
        </w:rPr>
        <w:t>１</w:t>
      </w:r>
      <w:r w:rsidR="00BC0C75" w:rsidRPr="0010110B">
        <w:rPr>
          <w:rFonts w:ascii="UD デジタル 教科書体 NP-R" w:eastAsia="UD デジタル 教科書体 NP-R" w:hint="eastAsia"/>
        </w:rPr>
        <w:t>年生は“</w:t>
      </w:r>
      <w:r>
        <w:rPr>
          <w:rFonts w:ascii="UD デジタル 教科書体 NP-R" w:eastAsia="UD デジタル 教科書体 NP-R" w:hint="eastAsia"/>
        </w:rPr>
        <w:t>環境</w:t>
      </w:r>
      <w:r w:rsidR="00BC0C75" w:rsidRPr="0010110B">
        <w:rPr>
          <w:rFonts w:ascii="UD デジタル 教科書体 NP-R" w:eastAsia="UD デジタル 教科書体 NP-R" w:hint="eastAsia"/>
        </w:rPr>
        <w:t>”</w:t>
      </w:r>
      <w:r w:rsidR="00D73E71">
        <w:rPr>
          <w:rFonts w:ascii="UD デジタル 教科書体 NP-R" w:eastAsia="UD デジタル 教科書体 NP-R" w:hint="eastAsia"/>
        </w:rPr>
        <w:t>についての課題点を</w:t>
      </w:r>
      <w:r w:rsidR="00BC0C75" w:rsidRPr="0010110B">
        <w:rPr>
          <w:rFonts w:ascii="UD デジタル 教科書体 NP-R" w:eastAsia="UD デジタル 教科書体 NP-R" w:hint="eastAsia"/>
        </w:rPr>
        <w:t>総合的な学習の時間</w:t>
      </w:r>
      <w:r w:rsidR="00D73E71">
        <w:rPr>
          <w:rFonts w:ascii="UD デジタル 教科書体 NP-R" w:eastAsia="UD デジタル 教科書体 NP-R" w:hint="eastAsia"/>
        </w:rPr>
        <w:t>で</w:t>
      </w:r>
      <w:r w:rsidR="00BC0C75" w:rsidRPr="0010110B">
        <w:rPr>
          <w:rFonts w:ascii="UD デジタル 教科書体 NP-R" w:eastAsia="UD デジタル 教科書体 NP-R" w:hint="eastAsia"/>
        </w:rPr>
        <w:t>進めてきました。</w:t>
      </w:r>
      <w:r>
        <w:rPr>
          <w:rFonts w:ascii="UD デジタル 教科書体 NP-R" w:eastAsia="UD デジタル 教科書体 NP-R" w:hint="eastAsia"/>
        </w:rPr>
        <w:t>先日はｾﾌﾞﾝｲﾚﾌﾞﾝの講演会を聞いて企業が社会に直面する課題に対して様々な取組をしていることを学びました。</w:t>
      </w:r>
      <w:r w:rsidR="00D73E71">
        <w:rPr>
          <w:rFonts w:ascii="UD デジタル 教科書体 NP-R" w:eastAsia="UD デジタル 教科書体 NP-R" w:hint="eastAsia"/>
        </w:rPr>
        <w:t>商品一つを作るにも見えないところで様々な工夫をしていましたね。</w:t>
      </w:r>
    </w:p>
    <w:p w:rsidR="00D73E71" w:rsidRDefault="00D73E71" w:rsidP="00D73E71">
      <w:pPr>
        <w:ind w:firstLineChars="100" w:firstLine="210"/>
        <w:rPr>
          <w:rFonts w:ascii="UD デジタル 教科書体 NP-R" w:eastAsia="UD デジタル 教科書体 NP-R"/>
        </w:rPr>
      </w:pPr>
      <w:r>
        <w:rPr>
          <w:rFonts w:ascii="UD デジタル 教科書体 NP-R" w:eastAsia="UD デジタル 教科書体 NP-R" w:hint="eastAsia"/>
        </w:rPr>
        <w:t>そこで、これからの授業では、ｾﾌﾞﾝｲﾚﾌﾞﾝに対して、</w:t>
      </w:r>
    </w:p>
    <w:p w:rsidR="0028760A" w:rsidRDefault="0028760A" w:rsidP="0028760A">
      <w:pPr>
        <w:ind w:firstLineChars="400" w:firstLine="840"/>
        <w:rPr>
          <w:rFonts w:ascii="HG創英角ﾎﾟｯﾌﾟ体" w:eastAsia="HG創英角ﾎﾟｯﾌﾟ体" w:hAnsi="HG創英角ﾎﾟｯﾌﾟ体"/>
        </w:rPr>
      </w:pPr>
    </w:p>
    <w:p w:rsidR="00D73E71" w:rsidRPr="0028760A" w:rsidRDefault="00D73E71" w:rsidP="0028760A">
      <w:pPr>
        <w:ind w:firstLineChars="400" w:firstLine="840"/>
        <w:rPr>
          <w:rFonts w:ascii="HG創英角ﾎﾟｯﾌﾟ体" w:eastAsia="HG創英角ﾎﾟｯﾌﾟ体" w:hAnsi="HG創英角ﾎﾟｯﾌﾟ体"/>
        </w:rPr>
      </w:pPr>
      <w:r w:rsidRPr="0028760A">
        <w:rPr>
          <w:rFonts w:ascii="HG創英角ﾎﾟｯﾌﾟ体" w:eastAsia="HG創英角ﾎﾟｯﾌﾟ体" w:hAnsi="HG創英角ﾎﾟｯﾌﾟ体" w:hint="eastAsia"/>
        </w:rPr>
        <w:t>環境に対する</w:t>
      </w:r>
      <w:r w:rsidR="0028760A">
        <w:rPr>
          <w:rFonts w:ascii="HG創英角ﾎﾟｯﾌﾟ体" w:eastAsia="HG創英角ﾎﾟｯﾌﾟ体" w:hAnsi="HG創英角ﾎﾟｯﾌﾟ体" w:hint="eastAsia"/>
        </w:rPr>
        <w:t>こんな</w:t>
      </w:r>
      <w:r w:rsidRPr="0028760A">
        <w:rPr>
          <w:rFonts w:ascii="HG創英角ﾎﾟｯﾌﾟ体" w:eastAsia="HG創英角ﾎﾟｯﾌﾟ体" w:hAnsi="HG創英角ﾎﾟｯﾌﾟ体" w:hint="eastAsia"/>
        </w:rPr>
        <w:t>新商品を作った方がいい！</w:t>
      </w:r>
    </w:p>
    <w:p w:rsidR="00BC0C75" w:rsidRPr="0028760A" w:rsidRDefault="00D73E71" w:rsidP="00D73E71">
      <w:pPr>
        <w:ind w:firstLineChars="100" w:firstLine="210"/>
        <w:rPr>
          <w:rFonts w:ascii="HG創英角ﾎﾟｯﾌﾟ体" w:eastAsia="HG創英角ﾎﾟｯﾌﾟ体" w:hAnsi="HG創英角ﾎﾟｯﾌﾟ体"/>
        </w:rPr>
      </w:pPr>
      <w:r w:rsidRPr="0028760A">
        <w:rPr>
          <w:rFonts w:ascii="HG創英角ﾎﾟｯﾌﾟ体" w:eastAsia="HG創英角ﾎﾟｯﾌﾟ体" w:hAnsi="HG創英角ﾎﾟｯﾌﾟ体" w:hint="eastAsia"/>
        </w:rPr>
        <w:t xml:space="preserve">　　　店内では</w:t>
      </w:r>
      <w:r w:rsidR="0028760A">
        <w:rPr>
          <w:rFonts w:ascii="HG創英角ﾎﾟｯﾌﾟ体" w:eastAsia="HG創英角ﾎﾟｯﾌﾟ体" w:hAnsi="HG創英角ﾎﾟｯﾌﾟ体" w:hint="eastAsia"/>
        </w:rPr>
        <w:t>環境対策で</w:t>
      </w:r>
      <w:r w:rsidRPr="0028760A">
        <w:rPr>
          <w:rFonts w:ascii="HG創英角ﾎﾟｯﾌﾟ体" w:eastAsia="HG創英角ﾎﾟｯﾌﾟ体" w:hAnsi="HG創英角ﾎﾟｯﾌﾟ体" w:hint="eastAsia"/>
        </w:rPr>
        <w:t xml:space="preserve">こんな工夫をした方がいい！　</w:t>
      </w:r>
    </w:p>
    <w:p w:rsidR="0028760A" w:rsidRDefault="00D73E71" w:rsidP="00D73E71">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w:t>
      </w:r>
      <w:bookmarkStart w:id="0" w:name="_GoBack"/>
      <w:bookmarkEnd w:id="0"/>
    </w:p>
    <w:p w:rsidR="00D73E71" w:rsidRDefault="0028760A" w:rsidP="00D73E71">
      <w:pPr>
        <w:ind w:firstLineChars="100" w:firstLine="210"/>
        <w:rPr>
          <w:rFonts w:ascii="UD デジタル 教科書体 NP-R" w:eastAsia="UD デジタル 教科書体 NP-R"/>
        </w:rPr>
      </w:pPr>
      <w:r>
        <w:rPr>
          <w:rFonts w:ascii="UD デジタル 教科書体 NP-R" w:eastAsia="UD デジタル 教科書体 NP-R" w:hint="eastAsia"/>
        </w:rPr>
        <w:t>などなど提案をしてほしいと思います。</w:t>
      </w:r>
    </w:p>
    <w:p w:rsidR="0028760A" w:rsidRDefault="0028760A" w:rsidP="0028760A">
      <w:pPr>
        <w:ind w:firstLineChars="100" w:firstLine="210"/>
        <w:rPr>
          <w:rFonts w:ascii="UD デジタル 教科書体 NP-R" w:eastAsia="UD デジタル 教科書体 NP-R"/>
        </w:rPr>
      </w:pPr>
      <w:r>
        <w:rPr>
          <w:rFonts w:ascii="UD デジタル 教科書体 NP-R" w:eastAsia="UD デジタル 教科書体 NP-R" w:hint="eastAsia"/>
        </w:rPr>
        <w:t>１学期に取り組んだ課題意識を基にして、班で提案を考えて下さい！</w:t>
      </w:r>
    </w:p>
    <w:p w:rsidR="0028760A" w:rsidRDefault="0028760A" w:rsidP="00D73E71">
      <w:pPr>
        <w:ind w:firstLineChars="100" w:firstLine="210"/>
        <w:rPr>
          <w:rFonts w:ascii="UD デジタル 教科書体 NP-R" w:eastAsia="UD デジタル 教科書体 NP-R"/>
        </w:rPr>
      </w:pPr>
    </w:p>
    <w:p w:rsidR="004A0E33" w:rsidRDefault="004A0E33" w:rsidP="00BC0C75">
      <w:pPr>
        <w:ind w:firstLineChars="100" w:firstLine="210"/>
        <w:rPr>
          <w:rFonts w:ascii="UD デジタル 教科書体 NP-R" w:eastAsia="UD デジタル 教科書体 NP-R"/>
        </w:rPr>
      </w:pPr>
    </w:p>
    <w:tbl>
      <w:tblPr>
        <w:tblStyle w:val="a7"/>
        <w:tblW w:w="0" w:type="auto"/>
        <w:tblLook w:val="04A0" w:firstRow="1" w:lastRow="0" w:firstColumn="1" w:lastColumn="0" w:noHBand="0" w:noVBand="1"/>
      </w:tblPr>
      <w:tblGrid>
        <w:gridCol w:w="2543"/>
        <w:gridCol w:w="5674"/>
      </w:tblGrid>
      <w:tr w:rsidR="0028760A" w:rsidTr="0028760A">
        <w:trPr>
          <w:trHeight w:val="822"/>
        </w:trPr>
        <w:tc>
          <w:tcPr>
            <w:tcW w:w="2543" w:type="dxa"/>
            <w:vAlign w:val="center"/>
          </w:tcPr>
          <w:p w:rsidR="0028760A" w:rsidRDefault="0028760A" w:rsidP="0028760A">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今日と明日の２時間</w:t>
            </w:r>
          </w:p>
        </w:tc>
        <w:tc>
          <w:tcPr>
            <w:tcW w:w="5674" w:type="dxa"/>
            <w:vAlign w:val="center"/>
          </w:tcPr>
          <w:p w:rsidR="0028760A" w:rsidRDefault="0028760A" w:rsidP="0028760A">
            <w:pPr>
              <w:rPr>
                <w:rFonts w:ascii="UD デジタル 教科書体 NK-R" w:eastAsia="UD デジタル 教科書体 NK-R"/>
                <w:sz w:val="24"/>
                <w:szCs w:val="24"/>
              </w:rPr>
            </w:pPr>
            <w:r>
              <w:rPr>
                <w:rFonts w:ascii="UD デジタル 教科書体 NK-R" w:eastAsia="UD デジタル 教科書体 NK-R" w:hint="eastAsia"/>
                <w:sz w:val="24"/>
                <w:szCs w:val="24"/>
              </w:rPr>
              <w:t>課題や提案を考える。</w:t>
            </w:r>
          </w:p>
        </w:tc>
      </w:tr>
      <w:tr w:rsidR="0028760A" w:rsidTr="0028760A">
        <w:trPr>
          <w:trHeight w:val="821"/>
        </w:trPr>
        <w:tc>
          <w:tcPr>
            <w:tcW w:w="2543" w:type="dxa"/>
            <w:vAlign w:val="center"/>
          </w:tcPr>
          <w:p w:rsidR="0028760A" w:rsidRDefault="0028760A" w:rsidP="0028760A">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2学期～</w:t>
            </w:r>
          </w:p>
        </w:tc>
        <w:tc>
          <w:tcPr>
            <w:tcW w:w="5674" w:type="dxa"/>
            <w:vAlign w:val="center"/>
          </w:tcPr>
          <w:p w:rsidR="0028760A" w:rsidRDefault="0028760A" w:rsidP="00A41AAD">
            <w:pPr>
              <w:spacing w:line="34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・新たなテーマについての提案を考える</w:t>
            </w:r>
          </w:p>
          <w:p w:rsidR="0028760A" w:rsidRDefault="0028760A" w:rsidP="00A41AAD">
            <w:pPr>
              <w:spacing w:line="34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・発表方法を工夫する。</w:t>
            </w:r>
          </w:p>
        </w:tc>
      </w:tr>
      <w:tr w:rsidR="0028760A" w:rsidTr="00A41AAD">
        <w:tc>
          <w:tcPr>
            <w:tcW w:w="8217" w:type="dxa"/>
            <w:gridSpan w:val="2"/>
          </w:tcPr>
          <w:p w:rsidR="0028760A" w:rsidRDefault="0028760A" w:rsidP="00A41AA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9月…２日、９日、１６日、３０日…</w:t>
            </w:r>
            <w:r w:rsidRPr="00AB4CA3">
              <w:rPr>
                <w:rFonts w:ascii="UD デジタル 教科書体 NK-R" w:eastAsia="UD デジタル 教科書体 NK-R" w:hint="eastAsia"/>
                <w:sz w:val="24"/>
                <w:szCs w:val="24"/>
                <w:u w:val="single"/>
              </w:rPr>
              <w:t>計４回</w:t>
            </w:r>
            <w:r>
              <w:rPr>
                <w:rFonts w:ascii="UD デジタル 教科書体 NK-R" w:eastAsia="UD デジタル 教科書体 NK-R" w:hint="eastAsia"/>
                <w:sz w:val="24"/>
                <w:szCs w:val="24"/>
              </w:rPr>
              <w:t>、１０月…14日、2８日…</w:t>
            </w:r>
            <w:r w:rsidRPr="00AB4CA3">
              <w:rPr>
                <w:rFonts w:ascii="UD デジタル 教科書体 NK-R" w:eastAsia="UD デジタル 教科書体 NK-R" w:hint="eastAsia"/>
                <w:sz w:val="24"/>
                <w:szCs w:val="24"/>
                <w:u w:val="single"/>
              </w:rPr>
              <w:t>計２回</w:t>
            </w:r>
            <w:r>
              <w:rPr>
                <w:rFonts w:ascii="UD デジタル 教科書体 NK-R" w:eastAsia="UD デジタル 教科書体 NK-R" w:hint="eastAsia"/>
                <w:sz w:val="24"/>
                <w:szCs w:val="24"/>
              </w:rPr>
              <w:t>、</w:t>
            </w:r>
          </w:p>
          <w:p w:rsidR="0028760A" w:rsidRDefault="0028760A" w:rsidP="00A41AA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１１月…４日、１１日、１８日…</w:t>
            </w:r>
            <w:r w:rsidRPr="00AB4CA3">
              <w:rPr>
                <w:rFonts w:ascii="UD デジタル 教科書体 NK-R" w:eastAsia="UD デジタル 教科書体 NK-R" w:hint="eastAsia"/>
                <w:sz w:val="24"/>
                <w:szCs w:val="24"/>
                <w:u w:val="single"/>
              </w:rPr>
              <w:t>計３回</w:t>
            </w:r>
            <w:r>
              <w:rPr>
                <w:rFonts w:ascii="UD デジタル 教科書体 NK-R" w:eastAsia="UD デジタル 教科書体 NK-R" w:hint="eastAsia"/>
                <w:sz w:val="24"/>
                <w:szCs w:val="24"/>
              </w:rPr>
              <w:t xml:space="preserve">　</w:t>
            </w:r>
            <w:r w:rsidRPr="00AB4CA3">
              <w:rPr>
                <w:rFonts w:ascii="UD デジタル 教科書体 NK-R" w:eastAsia="UD デジタル 教科書体 NK-R" w:hint="eastAsia"/>
                <w:sz w:val="24"/>
                <w:szCs w:val="24"/>
                <w:u w:val="double"/>
              </w:rPr>
              <w:t>合計９回</w:t>
            </w:r>
          </w:p>
          <w:p w:rsidR="0028760A" w:rsidRDefault="0028760A" w:rsidP="00A41AAD">
            <w:pPr>
              <w:jc w:val="left"/>
              <w:rPr>
                <w:rFonts w:ascii="UD デジタル 教科書体 NK-R" w:eastAsia="UD デジタル 教科書体 NK-R"/>
                <w:sz w:val="24"/>
                <w:szCs w:val="24"/>
              </w:rPr>
            </w:pPr>
            <w:r w:rsidRPr="00AB4CA3">
              <w:rPr>
                <w:rFonts w:ascii="UD デジタル 教科書体 NK-R" w:eastAsia="UD デジタル 教科書体 NK-R" w:hint="eastAsia"/>
                <w:sz w:val="24"/>
                <w:szCs w:val="24"/>
                <w:bdr w:val="single" w:sz="4" w:space="0" w:color="auto"/>
              </w:rPr>
              <w:t>１１月２５日（火）SDGｓ研究発表会</w:t>
            </w:r>
          </w:p>
        </w:tc>
      </w:tr>
    </w:tbl>
    <w:p w:rsidR="0028760A" w:rsidRDefault="008F3468" w:rsidP="00882796">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100664</wp:posOffset>
                </wp:positionV>
                <wp:extent cx="6188710" cy="2425567"/>
                <wp:effectExtent l="0" t="0" r="2540" b="0"/>
                <wp:wrapNone/>
                <wp:docPr id="5" name="テキスト ボックス 5"/>
                <wp:cNvGraphicFramePr/>
                <a:graphic xmlns:a="http://schemas.openxmlformats.org/drawingml/2006/main">
                  <a:graphicData uri="http://schemas.microsoft.com/office/word/2010/wordprocessingShape">
                    <wps:wsp>
                      <wps:cNvSpPr txBox="1"/>
                      <wps:spPr>
                        <a:xfrm>
                          <a:off x="0" y="0"/>
                          <a:ext cx="6188710" cy="2425567"/>
                        </a:xfrm>
                        <a:prstGeom prst="rect">
                          <a:avLst/>
                        </a:prstGeom>
                        <a:solidFill>
                          <a:schemeClr val="lt1"/>
                        </a:solidFill>
                        <a:ln w="6350">
                          <a:noFill/>
                        </a:ln>
                      </wps:spPr>
                      <wps:txbx>
                        <w:txbxContent>
                          <w:p w:rsidR="00882796" w:rsidRPr="008F3468" w:rsidRDefault="00882796" w:rsidP="00882796">
                            <w:pPr>
                              <w:rPr>
                                <w:rFonts w:ascii="HG創英角ﾎﾟｯﾌﾟ体" w:eastAsia="HG創英角ﾎﾟｯﾌﾟ体" w:hAnsi="HG創英角ﾎﾟｯﾌﾟ体"/>
                              </w:rPr>
                            </w:pPr>
                            <w:r w:rsidRPr="008F3468">
                              <w:rPr>
                                <w:rFonts w:hint="eastAsia"/>
                                <w:u w:val="single"/>
                              </w:rPr>
                              <w:t xml:space="preserve">　　　</w:t>
                            </w:r>
                            <w:r w:rsidRPr="008F3468">
                              <w:rPr>
                                <w:rFonts w:ascii="HG創英角ﾎﾟｯﾌﾟ体" w:eastAsia="HG創英角ﾎﾟｯﾌﾟ体" w:hAnsi="HG創英角ﾎﾟｯﾌﾟ体" w:hint="eastAsia"/>
                                <w:sz w:val="32"/>
                              </w:rPr>
                              <w:t>組</w:t>
                            </w:r>
                            <w:r w:rsidRPr="008F3468">
                              <w:rPr>
                                <w:rFonts w:hint="eastAsia"/>
                                <w:u w:val="single"/>
                              </w:rPr>
                              <w:t xml:space="preserve">　　　</w:t>
                            </w:r>
                            <w:r w:rsidRPr="008F3468">
                              <w:rPr>
                                <w:rFonts w:ascii="HG創英角ﾎﾟｯﾌﾟ体" w:eastAsia="HG創英角ﾎﾟｯﾌﾟ体" w:hAnsi="HG創英角ﾎﾟｯﾌﾟ体" w:hint="eastAsia"/>
                                <w:sz w:val="32"/>
                              </w:rPr>
                              <w:t>班　（</w:t>
                            </w:r>
                            <w:r w:rsidR="003E1014" w:rsidRPr="008F3468">
                              <w:rPr>
                                <w:rFonts w:ascii="HG創英角ﾎﾟｯﾌﾟ体" w:eastAsia="HG創英角ﾎﾟｯﾌﾟ体" w:hAnsi="HG創英角ﾎﾟｯﾌﾟ体" w:hint="eastAsia"/>
                                <w:sz w:val="32"/>
                                <w:u w:val="wave"/>
                              </w:rPr>
                              <w:t>７月１５日か１６日に班長は提出する</w:t>
                            </w:r>
                            <w:r w:rsidRPr="008F3468">
                              <w:rPr>
                                <w:rFonts w:ascii="HG創英角ﾎﾟｯﾌﾟ体" w:eastAsia="HG創英角ﾎﾟｯﾌﾟ体" w:hAnsi="HG創英角ﾎﾟｯﾌﾟ体" w:hint="eastAsia"/>
                                <w:sz w:val="32"/>
                              </w:rPr>
                              <w:t>）</w:t>
                            </w: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36.1pt;margin-top:7.95pt;width:487.3pt;height:19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5VZAIAAJIEAAAOAAAAZHJzL2Uyb0RvYy54bWysVM1u2zAMvg/YOwi6L06y/M2IU2QpMgwI&#10;2gLp0LMiy4kBWdQkJXZ2bIBiD7FXGHbe8/hFRslJmnU7DbvIpEh+Ij+SHl9VhSQ7YWwOKqGdVpsS&#10;oTikuVon9NP9/M2IEuuYSpkEJRK6F5ZeTV6/Gpc6Fl3YgEyFIQiibFzqhG6c03EUWb4RBbMt0EKh&#10;MQNTMIeqWUepYSWiFzLqttuDqASTagNcWIu3142RTgJ+lgnubrPMCkdkQjE3F04TzpU/o8mYxWvD&#10;9CbnxzTYP2RRsFzho2eoa+YY2Zr8D6gi5wYsZK7FoYggy3IuQg1YTaf9oprlhmkRakFyrD7TZP8f&#10;LL/Z3RmSpwntU6JYgS2qD0/14/f68Wd9+Erqw7f6cKgff6BO+p6uUtsYo5Ya41z1Hips++ne4qVn&#10;ocpM4b9YH0E7Er8/ky0qRzheDjqj0bCDJo62bq/b7w+GHid6DtfGug8CCuKFhBrsZiCZ7RbWNa4n&#10;F/+aBZmn81zKoPgJEjNpyI5h76ULSSL4b15SkRJTedtvB2AFPrxBlgpz8cU2RXnJVasqcHUueAXp&#10;Hnkw0AyW1XyeY64LZt0dMzhJWB9uh7vFI5OAb8FRomQD5svf7r0/NhitlJQ4mQm1n7fMCErkR4Wt&#10;f9fp9fwoB6XXH3ZRMZeW1aVFbYsZIAEd3EPNg+j9nTyJmYHiAZdo6l9FE1Mc306oO4kz1+wLLiEX&#10;02lwwuHVzC3UUnMP7Qn3nbivHpjRx3Y57PQNnGaYxS+61vj6SAXTrYMsDy31PDesHunHwQ9DcVxS&#10;v1mXevB6/pVMfgEAAP//AwBQSwMEFAAGAAgAAAAhADatmFXfAAAABwEAAA8AAABkcnMvZG93bnJl&#10;di54bWxMj0FPg0AQhe8m/ofNmHgx7aLYIsjSGKM28WapGm9bdgQiO0vYLeC/dzzpcd57ee+bfDPb&#10;Tow4+NaRgstlBAKpcqalWsG+fFzcgPBBk9GdI1TwjR42xelJrjPjJnrBcRdqwSXkM62gCaHPpPRV&#10;g1b7peuR2Pt0g9WBz6GWZtATl9tOXkXRWlrdEi80usf7Bquv3dEq+Lio35/9/PQ6xau4f9iOZfJm&#10;SqXOz+a7WxAB5/AXhl98RoeCmQ7uSMaLTgE/ElhdpSDYTZPrNYiDgjhNUpBFLv/zFz8AAAD//wMA&#10;UEsBAi0AFAAGAAgAAAAhALaDOJL+AAAA4QEAABMAAAAAAAAAAAAAAAAAAAAAAFtDb250ZW50X1R5&#10;cGVzXS54bWxQSwECLQAUAAYACAAAACEAOP0h/9YAAACUAQAACwAAAAAAAAAAAAAAAAAvAQAAX3Jl&#10;bHMvLnJlbHNQSwECLQAUAAYACAAAACEAmTSOVWQCAACSBAAADgAAAAAAAAAAAAAAAAAuAgAAZHJz&#10;L2Uyb0RvYy54bWxQSwECLQAUAAYACAAAACEANq2YVd8AAAAHAQAADwAAAAAAAAAAAAAAAAC+BAAA&#10;ZHJzL2Rvd25yZXYueG1sUEsFBgAAAAAEAAQA8wAAAMoFAAAAAA==&#10;" fillcolor="white [3201]" stroked="f" strokeweight=".5pt">
                <v:textbox>
                  <w:txbxContent>
                    <w:p w:rsidR="00882796" w:rsidRPr="008F3468" w:rsidRDefault="00882796" w:rsidP="00882796">
                      <w:pPr>
                        <w:rPr>
                          <w:rFonts w:ascii="HG創英角ﾎﾟｯﾌﾟ体" w:eastAsia="HG創英角ﾎﾟｯﾌﾟ体" w:hAnsi="HG創英角ﾎﾟｯﾌﾟ体"/>
                        </w:rPr>
                      </w:pPr>
                      <w:r w:rsidRPr="008F3468">
                        <w:rPr>
                          <w:rFonts w:hint="eastAsia"/>
                          <w:u w:val="single"/>
                        </w:rPr>
                        <w:t xml:space="preserve">　　　</w:t>
                      </w:r>
                      <w:r w:rsidRPr="008F3468">
                        <w:rPr>
                          <w:rFonts w:ascii="HG創英角ﾎﾟｯﾌﾟ体" w:eastAsia="HG創英角ﾎﾟｯﾌﾟ体" w:hAnsi="HG創英角ﾎﾟｯﾌﾟ体" w:hint="eastAsia"/>
                          <w:sz w:val="32"/>
                        </w:rPr>
                        <w:t>組</w:t>
                      </w:r>
                      <w:r w:rsidRPr="008F3468">
                        <w:rPr>
                          <w:rFonts w:hint="eastAsia"/>
                          <w:u w:val="single"/>
                        </w:rPr>
                        <w:t xml:space="preserve">　　　</w:t>
                      </w:r>
                      <w:r w:rsidRPr="008F3468">
                        <w:rPr>
                          <w:rFonts w:ascii="HG創英角ﾎﾟｯﾌﾟ体" w:eastAsia="HG創英角ﾎﾟｯﾌﾟ体" w:hAnsi="HG創英角ﾎﾟｯﾌﾟ体" w:hint="eastAsia"/>
                          <w:sz w:val="32"/>
                        </w:rPr>
                        <w:t>班　（</w:t>
                      </w:r>
                      <w:r w:rsidR="003E1014" w:rsidRPr="008F3468">
                        <w:rPr>
                          <w:rFonts w:ascii="HG創英角ﾎﾟｯﾌﾟ体" w:eastAsia="HG創英角ﾎﾟｯﾌﾟ体" w:hAnsi="HG創英角ﾎﾟｯﾌﾟ体" w:hint="eastAsia"/>
                          <w:sz w:val="32"/>
                          <w:u w:val="wave"/>
                        </w:rPr>
                        <w:t>７月１５日か１６日に班長は提出する</w:t>
                      </w:r>
                      <w:r w:rsidRPr="008F3468">
                        <w:rPr>
                          <w:rFonts w:ascii="HG創英角ﾎﾟｯﾌﾟ体" w:eastAsia="HG創英角ﾎﾟｯﾌﾟ体" w:hAnsi="HG創英角ﾎﾟｯﾌﾟ体" w:hint="eastAsia"/>
                          <w:sz w:val="32"/>
                        </w:rPr>
                        <w:t>）</w:t>
                      </w: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p w:rsidR="00882796" w:rsidRPr="008F3468" w:rsidRDefault="00882796">
                      <w:pPr>
                        <w:rPr>
                          <w:rFonts w:ascii="HG創英角ﾎﾟｯﾌﾟ体" w:eastAsia="HG創英角ﾎﾟｯﾌﾟ体" w:hAnsi="HG創英角ﾎﾟｯﾌﾟ体"/>
                        </w:rPr>
                      </w:pPr>
                    </w:p>
                  </w:txbxContent>
                </v:textbox>
                <w10:wrap anchorx="margin"/>
              </v:shape>
            </w:pict>
          </mc:Fallback>
        </mc:AlternateContent>
      </w:r>
    </w:p>
    <w:p w:rsidR="0010110B" w:rsidRPr="00EB261B" w:rsidRDefault="008F3468"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noProof/>
        </w:rPr>
        <mc:AlternateContent>
          <mc:Choice Requires="wps">
            <w:drawing>
              <wp:anchor distT="0" distB="0" distL="114300" distR="114300" simplePos="0" relativeHeight="251662336" behindDoc="0" locked="0" layoutInCell="1" allowOverlap="1" wp14:anchorId="4FCAF2D0" wp14:editId="37D1F89E">
                <wp:simplePos x="0" y="0"/>
                <wp:positionH relativeFrom="margin">
                  <wp:posOffset>47625</wp:posOffset>
                </wp:positionH>
                <wp:positionV relativeFrom="paragraph">
                  <wp:posOffset>1331294</wp:posOffset>
                </wp:positionV>
                <wp:extent cx="6025415" cy="2281188"/>
                <wp:effectExtent l="0" t="0" r="13970" b="24130"/>
                <wp:wrapNone/>
                <wp:docPr id="8" name="正方形/長方形 8"/>
                <wp:cNvGraphicFramePr/>
                <a:graphic xmlns:a="http://schemas.openxmlformats.org/drawingml/2006/main">
                  <a:graphicData uri="http://schemas.microsoft.com/office/word/2010/wordprocessingShape">
                    <wps:wsp>
                      <wps:cNvSpPr/>
                      <wps:spPr>
                        <a:xfrm>
                          <a:off x="0" y="0"/>
                          <a:ext cx="6025415" cy="2281188"/>
                        </a:xfrm>
                        <a:prstGeom prst="rect">
                          <a:avLst/>
                        </a:prstGeom>
                      </wps:spPr>
                      <wps:style>
                        <a:lnRef idx="2">
                          <a:schemeClr val="dk1"/>
                        </a:lnRef>
                        <a:fillRef idx="1">
                          <a:schemeClr val="lt1"/>
                        </a:fillRef>
                        <a:effectRef idx="0">
                          <a:schemeClr val="dk1"/>
                        </a:effectRef>
                        <a:fontRef idx="minor">
                          <a:schemeClr val="dk1"/>
                        </a:fontRef>
                      </wps:style>
                      <wps:txbx>
                        <w:txbxContent>
                          <w:p w:rsidR="00882796" w:rsidRDefault="00882796" w:rsidP="008F3468">
                            <w:pPr>
                              <w:jc w:val="left"/>
                              <w:rPr>
                                <w:rFonts w:ascii="HG創英角ﾎﾟｯﾌﾟ体" w:eastAsia="HG創英角ﾎﾟｯﾌﾟ体" w:hAnsi="HG創英角ﾎﾟｯﾌﾟ体"/>
                                <w:sz w:val="32"/>
                              </w:rPr>
                            </w:pPr>
                            <w:r>
                              <w:rPr>
                                <w:rFonts w:ascii="HG創英角ﾎﾟｯﾌﾟ体" w:eastAsia="HG創英角ﾎﾟｯﾌﾟ体" w:hAnsi="HG創英角ﾎﾟｯﾌﾟ体" w:hint="eastAsia"/>
                                <w:sz w:val="32"/>
                              </w:rPr>
                              <w:t>提案理由</w:t>
                            </w:r>
                            <w:r w:rsidR="008F3468">
                              <w:rPr>
                                <w:rFonts w:ascii="HG創英角ﾎﾟｯﾌﾟ体" w:eastAsia="HG創英角ﾎﾟｯﾌﾟ体" w:hAnsi="HG創英角ﾎﾟｯﾌﾟ体" w:hint="eastAsia"/>
                                <w:sz w:val="32"/>
                              </w:rPr>
                              <w:t>(</w:t>
                            </w:r>
                            <w:r w:rsidR="008F3468">
                              <w:rPr>
                                <w:rFonts w:ascii="HG創英角ﾎﾟｯﾌﾟ体" w:eastAsia="HG創英角ﾎﾟｯﾌﾟ体" w:hAnsi="HG創英角ﾎﾟｯﾌﾟ体" w:hint="eastAsia"/>
                                <w:szCs w:val="21"/>
                              </w:rPr>
                              <w:t>このような理由で困っている　持続不可能な状況　地域での課題　等にふれて</w:t>
                            </w:r>
                            <w:r w:rsidR="008F3468">
                              <w:rPr>
                                <w:rFonts w:ascii="HG創英角ﾎﾟｯﾌﾟ体" w:eastAsia="HG創英角ﾎﾟｯﾌﾟ体" w:hAnsi="HG創英角ﾎﾟｯﾌﾟ体"/>
                                <w:sz w:val="32"/>
                              </w:rPr>
                              <w:t>)</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P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82796" w:rsidRDefault="00882796" w:rsidP="008827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AF2D0" id="正方形/長方形 8" o:spid="_x0000_s1027" style="position:absolute;left:0;text-align:left;margin-left:3.75pt;margin-top:104.85pt;width:474.45pt;height:17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rgfQIAAB4FAAAOAAAAZHJzL2Uyb0RvYy54bWysVM1u1DAQviPxDpbvNJtoW5ZVs9WqVRFS&#10;1VZsUc9ex+5G2B5jezdZ3gMeoJw5Iw48DpV4C8ZONq1KxQFxcWYy3/z6Gx8etVqRjXC+BlPSfG9E&#10;iTAcqtrclPTd1emLCSU+MFMxBUaUdCs8PZo9f3bY2KkoYAWqEo5gEOOnjS3pKgQ7zTLPV0IzvwdW&#10;GDRKcJoFVN1NVjnWYHStsmI0OsgacJV1wIX3+PekM9JZii+l4OFCSi8CUSXF2kI6XTqX8cxmh2x6&#10;45hd1bwvg/1DFZrVBpMOoU5YYGTt6j9C6Zo78CDDHgedgZQ1F6kH7CYfPepmsWJWpF5wON4OY/L/&#10;Lyw/31w6UlclxYsyTOMV3X39cvf5+88ft9mvT986iUzioBrrp4hf2EvXax7F2HUrnY5f7Ie0abjb&#10;YbiiDYTjz4NRsT/O9ynhaCuKSZ5PUtTs3t06H14L0CQKJXV4e2mobHPmA6ZE6A6CSiynKyBJYatE&#10;rEGZt0JiR5iySN6JS+JYObJhyILqfR6bwVgJGV1krdTglD/lpMLOqcdGN5H4NTiOnnK8zzagU0Yw&#10;YXDUtQH3d2fZ4Xddd73GtkO7bPvLWEK1xbt00JHcW35a4xzPmA+XzCGrkf+4qeECD6mgKSn0EiUr&#10;cB+f+h/xSDa0UtLglpTUf1gzJyhRbwzS8FU+Hse1Ssp4/2WBintoWT60mLU+BryCHN8Ey5MY8UHt&#10;ROlAX+NCz2NWNDHDMXdJw048Dt3u4oPAxXyeQLhIloUzs7A8ho7jjSy5aq+Zsz2VArLwHHb7xKaP&#10;GNVho6eB+TqArBPd4oC7qfaDxyVMzOkfjLjlD/WEun/WZr8BAAD//wMAUEsDBBQABgAIAAAAIQCQ&#10;GjdD3wAAAAkBAAAPAAAAZHJzL2Rvd25yZXYueG1sTI/BTsMwEETvSPyDtUhcEHWo6rQJ2VQFiQMc&#10;EKT9ADfeJhHxOordNPw95gTH0Yxm3hTb2fZiotF3jhEeFgkI4tqZjhuEw/7lfgPCB81G944J4Zs8&#10;bMvrq0Lnxl34k6YqNCKWsM81QhvCkEvp65as9gs3EEfv5EarQ5RjI82oL7Hc9nKZJKm0uuO40OqB&#10;nluqv6qzRXhX8k2xPvidqVZ3/mlqutfqA/H2Zt49ggg0h78w/OJHdCgj09Gd2XjRI6xVDCIsk2wN&#10;IvqZSlcgjggq3WQgy0L+f1D+AAAA//8DAFBLAQItABQABgAIAAAAIQC2gziS/gAAAOEBAAATAAAA&#10;AAAAAAAAAAAAAAAAAABbQ29udGVudF9UeXBlc10ueG1sUEsBAi0AFAAGAAgAAAAhADj9If/WAAAA&#10;lAEAAAsAAAAAAAAAAAAAAAAALwEAAF9yZWxzLy5yZWxzUEsBAi0AFAAGAAgAAAAhAKWFGuB9AgAA&#10;HgUAAA4AAAAAAAAAAAAAAAAALgIAAGRycy9lMm9Eb2MueG1sUEsBAi0AFAAGAAgAAAAhAJAaN0Pf&#10;AAAACQEAAA8AAAAAAAAAAAAAAAAA1wQAAGRycy9kb3ducmV2LnhtbFBLBQYAAAAABAAEAPMAAADj&#10;BQAAAAA=&#10;" fillcolor="white [3201]" strokecolor="black [3200]" strokeweight="1pt">
                <v:textbox>
                  <w:txbxContent>
                    <w:p w:rsidR="00882796" w:rsidRDefault="00882796" w:rsidP="008F3468">
                      <w:pPr>
                        <w:jc w:val="left"/>
                        <w:rPr>
                          <w:rFonts w:ascii="HG創英角ﾎﾟｯﾌﾟ体" w:eastAsia="HG創英角ﾎﾟｯﾌﾟ体" w:hAnsi="HG創英角ﾎﾟｯﾌﾟ体"/>
                          <w:sz w:val="32"/>
                        </w:rPr>
                      </w:pPr>
                      <w:r>
                        <w:rPr>
                          <w:rFonts w:ascii="HG創英角ﾎﾟｯﾌﾟ体" w:eastAsia="HG創英角ﾎﾟｯﾌﾟ体" w:hAnsi="HG創英角ﾎﾟｯﾌﾟ体" w:hint="eastAsia"/>
                          <w:sz w:val="32"/>
                        </w:rPr>
                        <w:t>提案理由</w:t>
                      </w:r>
                      <w:r w:rsidR="008F3468">
                        <w:rPr>
                          <w:rFonts w:ascii="HG創英角ﾎﾟｯﾌﾟ体" w:eastAsia="HG創英角ﾎﾟｯﾌﾟ体" w:hAnsi="HG創英角ﾎﾟｯﾌﾟ体" w:hint="eastAsia"/>
                          <w:sz w:val="32"/>
                        </w:rPr>
                        <w:t>(</w:t>
                      </w:r>
                      <w:r w:rsidR="008F3468">
                        <w:rPr>
                          <w:rFonts w:ascii="HG創英角ﾎﾟｯﾌﾟ体" w:eastAsia="HG創英角ﾎﾟｯﾌﾟ体" w:hAnsi="HG創英角ﾎﾟｯﾌﾟ体" w:hint="eastAsia"/>
                          <w:szCs w:val="21"/>
                        </w:rPr>
                        <w:t>このような理由で困っている　持続不可能な状況　地域での課題　等にふれて</w:t>
                      </w:r>
                      <w:r w:rsidR="008F3468">
                        <w:rPr>
                          <w:rFonts w:ascii="HG創英角ﾎﾟｯﾌﾟ体" w:eastAsia="HG創英角ﾎﾟｯﾌﾟ体" w:hAnsi="HG創英角ﾎﾟｯﾌﾟ体"/>
                          <w:sz w:val="32"/>
                        </w:rPr>
                        <w:t>)</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Default="008F3468" w:rsidP="008F3468">
                      <w:pPr>
                        <w:jc w:val="left"/>
                        <w:rPr>
                          <w:rFonts w:ascii="HG創英角ﾎﾟｯﾌﾟ体" w:eastAsia="HG創英角ﾎﾟｯﾌﾟ体" w:hAnsi="HG創英角ﾎﾟｯﾌﾟ体"/>
                          <w:sz w:val="32"/>
                          <w:u w:val="single"/>
                        </w:rPr>
                      </w:pPr>
                      <w:r>
                        <w:rPr>
                          <w:rFonts w:ascii="HG創英角ﾎﾟｯﾌﾟ体" w:eastAsia="HG創英角ﾎﾟｯﾌﾟ体" w:hAnsi="HG創英角ﾎﾟｯﾌﾟ体" w:hint="eastAsia"/>
                          <w:sz w:val="32"/>
                          <w:u w:val="single"/>
                        </w:rPr>
                        <w:t xml:space="preserve">　　　　　　　　　　　　　　　　　　　　　　　　　　　　　</w:t>
                      </w:r>
                    </w:p>
                    <w:p w:rsidR="008F3468" w:rsidRPr="008F3468" w:rsidRDefault="008F3468" w:rsidP="008F3468">
                      <w:pPr>
                        <w:jc w:val="left"/>
                        <w:rPr>
                          <w:rFonts w:ascii="HG創英角ﾎﾟｯﾌﾟ体" w:eastAsia="HG創英角ﾎﾟｯﾌﾟ体" w:hAnsi="HG創英角ﾎﾟｯﾌﾟ体" w:hint="eastAsia"/>
                          <w:sz w:val="32"/>
                          <w:u w:val="single"/>
                        </w:rPr>
                      </w:pPr>
                      <w:r>
                        <w:rPr>
                          <w:rFonts w:ascii="HG創英角ﾎﾟｯﾌﾟ体" w:eastAsia="HG創英角ﾎﾟｯﾌﾟ体" w:hAnsi="HG創英角ﾎﾟｯﾌﾟ体" w:hint="eastAsia"/>
                          <w:sz w:val="32"/>
                          <w:u w:val="single"/>
                        </w:rPr>
                        <w:t xml:space="preserve">　　　　　　　　　　　　　　　　　　　　　　　　　　　　　</w:t>
                      </w:r>
                      <w:r>
                        <w:rPr>
                          <w:rFonts w:ascii="HG創英角ﾎﾟｯﾌﾟ体" w:eastAsia="HG創英角ﾎﾟｯﾌﾟ体" w:hAnsi="HG創英角ﾎﾟｯﾌﾟ体" w:hint="eastAsia"/>
                          <w:sz w:val="32"/>
                          <w:u w:val="single"/>
                        </w:rPr>
                        <w:t xml:space="preserve">　　　　　　</w:t>
                      </w:r>
                    </w:p>
                    <w:p w:rsidR="00882796" w:rsidRDefault="00882796" w:rsidP="00882796">
                      <w:pPr>
                        <w:jc w:val="center"/>
                      </w:pPr>
                    </w:p>
                  </w:txbxContent>
                </v:textbox>
                <w10:wrap anchorx="margin"/>
              </v:rect>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660288" behindDoc="0" locked="0" layoutInCell="1" allowOverlap="1">
                <wp:simplePos x="0" y="0"/>
                <wp:positionH relativeFrom="column">
                  <wp:posOffset>36095</wp:posOffset>
                </wp:positionH>
                <wp:positionV relativeFrom="paragraph">
                  <wp:posOffset>372678</wp:posOffset>
                </wp:positionV>
                <wp:extent cx="6025414" cy="827773"/>
                <wp:effectExtent l="0" t="0" r="13970" b="10795"/>
                <wp:wrapNone/>
                <wp:docPr id="6" name="正方形/長方形 6"/>
                <wp:cNvGraphicFramePr/>
                <a:graphic xmlns:a="http://schemas.openxmlformats.org/drawingml/2006/main">
                  <a:graphicData uri="http://schemas.microsoft.com/office/word/2010/wordprocessingShape">
                    <wps:wsp>
                      <wps:cNvSpPr/>
                      <wps:spPr>
                        <a:xfrm>
                          <a:off x="0" y="0"/>
                          <a:ext cx="6025414" cy="827773"/>
                        </a:xfrm>
                        <a:prstGeom prst="rect">
                          <a:avLst/>
                        </a:prstGeom>
                      </wps:spPr>
                      <wps:style>
                        <a:lnRef idx="2">
                          <a:schemeClr val="dk1"/>
                        </a:lnRef>
                        <a:fillRef idx="1">
                          <a:schemeClr val="lt1"/>
                        </a:fillRef>
                        <a:effectRef idx="0">
                          <a:schemeClr val="dk1"/>
                        </a:effectRef>
                        <a:fontRef idx="minor">
                          <a:schemeClr val="dk1"/>
                        </a:fontRef>
                      </wps:style>
                      <wps:txbx>
                        <w:txbxContent>
                          <w:p w:rsidR="00882796" w:rsidRDefault="00882796" w:rsidP="008F3468">
                            <w:pPr>
                              <w:jc w:val="left"/>
                              <w:rPr>
                                <w:rFonts w:ascii="HG創英角ﾎﾟｯﾌﾟ体" w:eastAsia="HG創英角ﾎﾟｯﾌﾟ体" w:hAnsi="HG創英角ﾎﾟｯﾌﾟ体"/>
                                <w:sz w:val="32"/>
                              </w:rPr>
                            </w:pPr>
                            <w:r>
                              <w:rPr>
                                <w:rFonts w:ascii="HG創英角ﾎﾟｯﾌﾟ体" w:eastAsia="HG創英角ﾎﾟｯﾌﾟ体" w:hAnsi="HG創英角ﾎﾟｯﾌﾟ体" w:hint="eastAsia"/>
                                <w:sz w:val="32"/>
                              </w:rPr>
                              <w:t>提案内容（商品名も）</w:t>
                            </w:r>
                          </w:p>
                          <w:p w:rsidR="00882796" w:rsidRDefault="00882796" w:rsidP="008827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8" style="position:absolute;left:0;text-align:left;margin-left:2.85pt;margin-top:29.35pt;width:474.45pt;height:6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ACfwIAACQFAAAOAAAAZHJzL2Uyb0RvYy54bWysVM1uEzEQviPxDpbvdLNLmpSomypqVYRU&#10;tREt6tnx2s0Kr8fYTnbDe9AHgDNnxIHHoRJvwdj706pUHBAX73jn+2Y84298eNRUimyFdSXonKZ7&#10;I0qE5lCU+ian765OXxxQ4jzTBVOgRU53wtGj+fNnh7WZiQzWoAphCQbRblabnK69N7MkcXwtKub2&#10;wAiNTgm2Yh639iYpLKsxeqWSbDSaJDXYwljgwjn8e9I66TzGl1JwfyGlE56onOLZfFxtXFdhTeaH&#10;bHZjmVmXvDsG+4dTVKzUmHQIdcI8Ixtb/hGqKrkFB9LvcagSkLLkItaA1aSjR9VcrpkRsRZsjjND&#10;m9z/C8vPt0tLyiKnE0o0q/CK7r5+ubv9/vPH5+TXp2+tRSahUbVxM8RfmqXtdg7NUHUjbRW+WA9p&#10;YnN3Q3NF4wnHn5NRtj9Ox5Rw9B1k0+n0ZQia3LONdf61gIoEI6cWLy/2lG3PnG+hPQR54TRt/mj5&#10;nRLhCEq/FRILwoxZZEcpiWNlyZahCIr3aZc2IgNFlkoNpPQpkvI9qcMGmojyGoijp4j32QZ0zAja&#10;D8Sq1GD/TpYtvq+6rTWU7ZtVE28v6y9oBcUOb9RCK3Vn+GmJ7Txjzi+ZRW3jFOC8+gtcpII6p9BZ&#10;lKzBfnzqf8Cj5NBLSY2zklP3YcOsoES90SjGV+l4HIYrbsb70ww39qFn9dCjN9Ux4E2k+DIYHs2A&#10;96o3pYXqGsd6EbKii2mOuXPqe/PYtxOMzwIXi0UE4TgZ5s/0peEhdOhyEMtVc82s6RTlUYvn0E8V&#10;mz0SVosNTA2LjQdZRtWFPrdd7fqPoxh12z0bYdYf7iPq/nGb/wYAAP//AwBQSwMEFAAGAAgAAAAh&#10;AKmmzeLdAAAACAEAAA8AAABkcnMvZG93bnJldi54bWxMj8FOwzAQRO9I/IO1SFwQdYqakoY4VUHi&#10;AIcKQj9gGy9JRLyOYjcNf89ygtNoNU+zM8V2dr2aaAydZwPLRQKKuPa248bA4eP5NgMVIrLF3jMZ&#10;+KYA2/LyosDc+jO/01TFRkkIhxwNtDEOudahbslhWPiBWLxPPzqMco6NtiOeJdz1+i5J1tphx/Kh&#10;xYGeWqq/qpMzsE/1a8p4CDtbrW7C49R0L9WbMddX8+4BVKQ5/sHwW1+qQymdjv7ENqjeQHovoEgm&#10;KvYmXa1BHYXLNkvQZaH/Dyh/AAAA//8DAFBLAQItABQABgAIAAAAIQC2gziS/gAAAOEBAAATAAAA&#10;AAAAAAAAAAAAAAAAAABbQ29udGVudF9UeXBlc10ueG1sUEsBAi0AFAAGAAgAAAAhADj9If/WAAAA&#10;lAEAAAsAAAAAAAAAAAAAAAAALwEAAF9yZWxzLy5yZWxzUEsBAi0AFAAGAAgAAAAhAMmQ4AJ/AgAA&#10;JAUAAA4AAAAAAAAAAAAAAAAALgIAAGRycy9lMm9Eb2MueG1sUEsBAi0AFAAGAAgAAAAhAKmmzeLd&#10;AAAACAEAAA8AAAAAAAAAAAAAAAAA2QQAAGRycy9kb3ducmV2LnhtbFBLBQYAAAAABAAEAPMAAADj&#10;BQAAAAA=&#10;" fillcolor="white [3201]" strokecolor="black [3200]" strokeweight="1pt">
                <v:textbox>
                  <w:txbxContent>
                    <w:p w:rsidR="00882796" w:rsidRDefault="00882796" w:rsidP="008F3468">
                      <w:pPr>
                        <w:jc w:val="left"/>
                        <w:rPr>
                          <w:rFonts w:ascii="HG創英角ﾎﾟｯﾌﾟ体" w:eastAsia="HG創英角ﾎﾟｯﾌﾟ体" w:hAnsi="HG創英角ﾎﾟｯﾌﾟ体"/>
                          <w:sz w:val="32"/>
                        </w:rPr>
                      </w:pPr>
                      <w:r>
                        <w:rPr>
                          <w:rFonts w:ascii="HG創英角ﾎﾟｯﾌﾟ体" w:eastAsia="HG創英角ﾎﾟｯﾌﾟ体" w:hAnsi="HG創英角ﾎﾟｯﾌﾟ体" w:hint="eastAsia"/>
                          <w:sz w:val="32"/>
                        </w:rPr>
                        <w:t>提案内容（商品名も）</w:t>
                      </w:r>
                    </w:p>
                    <w:p w:rsidR="00882796" w:rsidRDefault="00882796" w:rsidP="00882796">
                      <w:pPr>
                        <w:jc w:val="center"/>
                      </w:pPr>
                    </w:p>
                  </w:txbxContent>
                </v:textbox>
              </v:rect>
            </w:pict>
          </mc:Fallback>
        </mc:AlternateContent>
      </w:r>
      <w:r w:rsidR="00EB261B">
        <w:rPr>
          <w:rFonts w:ascii="UD デジタル 教科書体 NP-R" w:eastAsia="UD デジタル 教科書体 NP-R" w:hint="eastAsia"/>
        </w:rPr>
        <w:t xml:space="preserve">　　　　　　　　　　　　　　　　　　　　　　　　　　　　　　　　　　　　　　　</w:t>
      </w:r>
    </w:p>
    <w:sectPr w:rsidR="0010110B" w:rsidRPr="00EB261B" w:rsidSect="008F3468">
      <w:footerReference w:type="even" r:id="rId6"/>
      <w:pgSz w:w="11906" w:h="16838"/>
      <w:pgMar w:top="567" w:right="1077" w:bottom="567" w:left="1077"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DAF" w:rsidRDefault="00AF1DAF" w:rsidP="00AF1DAF">
      <w:r>
        <w:separator/>
      </w:r>
    </w:p>
  </w:endnote>
  <w:endnote w:type="continuationSeparator" w:id="0">
    <w:p w:rsidR="00AF1DAF" w:rsidRDefault="00AF1DAF" w:rsidP="00AF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1B" w:rsidRPr="00EB261B" w:rsidRDefault="00EB261B" w:rsidP="00EB261B">
    <w:pPr>
      <w:pStyle w:val="a5"/>
      <w:rPr>
        <w:rFonts w:ascii="UD デジタル 教科書体 NP-R" w:eastAsia="UD デジタル 教科書体 NP-R"/>
      </w:rPr>
    </w:pPr>
    <w:r w:rsidRPr="00EB261B">
      <w:rPr>
        <w:rFonts w:ascii="UD デジタル 教科書体 NP-R" w:eastAsia="UD デジタル 教科書体 NP-R" w:hint="eastAsia"/>
      </w:rPr>
      <w:t>２学期の総合の授業では</w:t>
    </w:r>
    <w:r>
      <w:rPr>
        <w:rFonts w:ascii="UD デジタル 教科書体 NP-R" w:eastAsia="UD デジタル 教科書体 NP-R" w:hint="eastAsia"/>
      </w:rPr>
      <w:t>個人の</w:t>
    </w:r>
    <w:r w:rsidRPr="00EB261B">
      <w:rPr>
        <w:rFonts w:ascii="UD デジタル 教科書体 NP-R" w:eastAsia="UD デジタル 教科書体 NP-R" w:hint="eastAsia"/>
      </w:rPr>
      <w:t>提案をグループで持ち寄</w:t>
    </w:r>
    <w:r>
      <w:rPr>
        <w:rFonts w:ascii="UD デジタル 教科書体 NP-R" w:eastAsia="UD デジタル 教科書体 NP-R" w:hint="eastAsia"/>
      </w:rPr>
      <w:t>り</w:t>
    </w:r>
    <w:r w:rsidRPr="00EB261B">
      <w:rPr>
        <w:rFonts w:ascii="UD デジタル 教科書体 NP-R" w:eastAsia="UD デジタル 教科書体 NP-R" w:hint="eastAsia"/>
      </w:rPr>
      <w:t>、11月に県庁の方が来て、直接提案します。</w:t>
    </w:r>
  </w:p>
  <w:p w:rsidR="00EB261B" w:rsidRPr="00EB261B" w:rsidRDefault="00EB261B" w:rsidP="00EB261B">
    <w:pPr>
      <w:pStyle w:val="a5"/>
      <w:rPr>
        <w:rFonts w:ascii="UD デジタル 教科書体 NP-R" w:eastAsia="UD デジタル 教科書体 NP-R"/>
      </w:rPr>
    </w:pPr>
    <w:r w:rsidRPr="00EB261B">
      <w:rPr>
        <w:rFonts w:ascii="UD デジタル 教科書体 NP-R" w:eastAsia="UD デジタル 教科書体 NP-R" w:hint="eastAsia"/>
      </w:rPr>
      <w:t>みなさんからのなるほど！という提案を楽しみにしています！</w:t>
    </w:r>
  </w:p>
  <w:p w:rsidR="00EB261B" w:rsidRPr="00EB261B" w:rsidRDefault="00EB261B">
    <w:pPr>
      <w:pStyle w:val="a5"/>
      <w:rPr>
        <w:rFonts w:ascii="UD デジタル 教科書体 NP-R" w:eastAsia="UD デジタル 教科書体 NP-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DAF" w:rsidRDefault="00AF1DAF" w:rsidP="00AF1DAF">
      <w:r>
        <w:separator/>
      </w:r>
    </w:p>
  </w:footnote>
  <w:footnote w:type="continuationSeparator" w:id="0">
    <w:p w:rsidR="00AF1DAF" w:rsidRDefault="00AF1DAF" w:rsidP="00AF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75"/>
    <w:rsid w:val="00027F46"/>
    <w:rsid w:val="0007370E"/>
    <w:rsid w:val="0010110B"/>
    <w:rsid w:val="00142568"/>
    <w:rsid w:val="0028760A"/>
    <w:rsid w:val="00363420"/>
    <w:rsid w:val="003E1014"/>
    <w:rsid w:val="004A0E33"/>
    <w:rsid w:val="00882494"/>
    <w:rsid w:val="00882796"/>
    <w:rsid w:val="008F3468"/>
    <w:rsid w:val="00923B5D"/>
    <w:rsid w:val="009B5D97"/>
    <w:rsid w:val="00A62B26"/>
    <w:rsid w:val="00AF1DAF"/>
    <w:rsid w:val="00B37485"/>
    <w:rsid w:val="00BC0C75"/>
    <w:rsid w:val="00C41457"/>
    <w:rsid w:val="00C761B4"/>
    <w:rsid w:val="00CF7E1E"/>
    <w:rsid w:val="00D22554"/>
    <w:rsid w:val="00D73E71"/>
    <w:rsid w:val="00D87D67"/>
    <w:rsid w:val="00E41F44"/>
    <w:rsid w:val="00EB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7F20295-B65D-4AF0-9DC9-20E843BA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DAF"/>
    <w:pPr>
      <w:tabs>
        <w:tab w:val="center" w:pos="4252"/>
        <w:tab w:val="right" w:pos="8504"/>
      </w:tabs>
      <w:snapToGrid w:val="0"/>
    </w:pPr>
  </w:style>
  <w:style w:type="character" w:customStyle="1" w:styleId="a4">
    <w:name w:val="ヘッダー (文字)"/>
    <w:basedOn w:val="a0"/>
    <w:link w:val="a3"/>
    <w:uiPriority w:val="99"/>
    <w:rsid w:val="00AF1DAF"/>
  </w:style>
  <w:style w:type="paragraph" w:styleId="a5">
    <w:name w:val="footer"/>
    <w:basedOn w:val="a"/>
    <w:link w:val="a6"/>
    <w:uiPriority w:val="99"/>
    <w:unhideWhenUsed/>
    <w:rsid w:val="00AF1DAF"/>
    <w:pPr>
      <w:tabs>
        <w:tab w:val="center" w:pos="4252"/>
        <w:tab w:val="right" w:pos="8504"/>
      </w:tabs>
      <w:snapToGrid w:val="0"/>
    </w:pPr>
  </w:style>
  <w:style w:type="character" w:customStyle="1" w:styleId="a6">
    <w:name w:val="フッター (文字)"/>
    <w:basedOn w:val="a0"/>
    <w:link w:val="a5"/>
    <w:uiPriority w:val="99"/>
    <w:rsid w:val="00AF1DAF"/>
  </w:style>
  <w:style w:type="table" w:styleId="a7">
    <w:name w:val="Table Grid"/>
    <w:basedOn w:val="a1"/>
    <w:uiPriority w:val="39"/>
    <w:rsid w:val="00287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蓮田市教育委員会</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啓太 横山</dc:creator>
  <cp:keywords/>
  <dc:description/>
  <cp:lastModifiedBy>啓太 横山</cp:lastModifiedBy>
  <cp:revision>2</cp:revision>
  <cp:lastPrinted>2025-07-14T23:48:00Z</cp:lastPrinted>
  <dcterms:created xsi:type="dcterms:W3CDTF">2025-11-13T02:16:00Z</dcterms:created>
  <dcterms:modified xsi:type="dcterms:W3CDTF">2025-11-13T02:16:00Z</dcterms:modified>
</cp:coreProperties>
</file>